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33" w:rsidRPr="00D743BA" w:rsidRDefault="00F77333" w:rsidP="00F77333">
      <w:pPr>
        <w:jc w:val="center"/>
        <w:rPr>
          <w:rFonts w:ascii="Times New Roman" w:hAnsi="Times New Roman" w:cs="Times New Roman"/>
          <w:sz w:val="28"/>
          <w:szCs w:val="28"/>
        </w:rPr>
      </w:pPr>
      <w:r w:rsidRPr="00D743BA">
        <w:rPr>
          <w:rFonts w:ascii="Times New Roman" w:hAnsi="Times New Roman" w:cs="Times New Roman"/>
          <w:sz w:val="28"/>
          <w:szCs w:val="28"/>
        </w:rPr>
        <w:t>Методические рекомендации по использованию разработки.</w:t>
      </w:r>
    </w:p>
    <w:p w:rsidR="00F77333" w:rsidRDefault="00D743BA" w:rsidP="00D743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>Методическая разработка</w:t>
      </w:r>
      <w:r w:rsidR="008574F5" w:rsidRPr="008574F5">
        <w:rPr>
          <w:rFonts w:ascii="Times New Roman" w:eastAsia="Calibri" w:hAnsi="Times New Roman" w:cs="Times New Roman"/>
          <w:sz w:val="28"/>
        </w:rPr>
        <w:t>, посвященная 70-летию Победы в Великой Отечественной войне, рассчитана на детей старшего дошкольного возраста (5-7 лет).</w:t>
      </w:r>
      <w:r>
        <w:rPr>
          <w:rFonts w:ascii="Times New Roman" w:eastAsia="Calibri" w:hAnsi="Times New Roman" w:cs="Times New Roman"/>
          <w:sz w:val="28"/>
        </w:rPr>
        <w:t xml:space="preserve"> Проведение беседы по данному материалу способствует</w:t>
      </w:r>
      <w:r w:rsidRPr="00D743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уважительному отношению к старшему поколению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743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формированию любви к своей стране</w:t>
      </w:r>
      <w:r>
        <w:rPr>
          <w:rFonts w:ascii="Times New Roman" w:hAnsi="Times New Roman" w:cs="Times New Roman"/>
          <w:sz w:val="28"/>
          <w:szCs w:val="28"/>
        </w:rPr>
        <w:t xml:space="preserve"> и малой Родине,</w:t>
      </w:r>
      <w:r w:rsidRPr="00D743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заботливому отно</w:t>
      </w:r>
      <w:r>
        <w:rPr>
          <w:rFonts w:ascii="Times New Roman" w:hAnsi="Times New Roman" w:cs="Times New Roman"/>
          <w:sz w:val="28"/>
          <w:szCs w:val="28"/>
        </w:rPr>
        <w:t>шению к памятникам боевой славы, в</w:t>
      </w:r>
      <w:r>
        <w:rPr>
          <w:rFonts w:ascii="Times New Roman" w:hAnsi="Times New Roman" w:cs="Times New Roman"/>
          <w:sz w:val="28"/>
          <w:szCs w:val="28"/>
        </w:rPr>
        <w:t>оспитанию чувства патриотизма и гордости за своих земляков, павших за Отечество</w:t>
      </w:r>
    </w:p>
    <w:p w:rsidR="00F77333" w:rsidRDefault="00F77333" w:rsidP="00D743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77333" w:rsidRDefault="00F77333" w:rsidP="00D743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77333" w:rsidRPr="00FA0482" w:rsidRDefault="00F77333" w:rsidP="00D743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714" w:rsidRDefault="00991714">
      <w:bookmarkStart w:id="0" w:name="_GoBack"/>
      <w:bookmarkEnd w:id="0"/>
    </w:p>
    <w:sectPr w:rsidR="00991714" w:rsidSect="007C37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98"/>
    <w:rsid w:val="008574F5"/>
    <w:rsid w:val="00985598"/>
    <w:rsid w:val="00991714"/>
    <w:rsid w:val="00D743BA"/>
    <w:rsid w:val="00F7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414</Characters>
  <Application>Microsoft Office Word</Application>
  <DocSecurity>0</DocSecurity>
  <Lines>3</Lines>
  <Paragraphs>1</Paragraphs>
  <ScaleCrop>false</ScaleCrop>
  <Company>Krokoz™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4</cp:revision>
  <dcterms:created xsi:type="dcterms:W3CDTF">2015-03-22T15:01:00Z</dcterms:created>
  <dcterms:modified xsi:type="dcterms:W3CDTF">2015-03-22T15:26:00Z</dcterms:modified>
</cp:coreProperties>
</file>